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FADE" w14:textId="77777777" w:rsidR="00CF42D4" w:rsidRDefault="00CF42D4" w:rsidP="00CF42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Доверенность</w:t>
      </w:r>
    </w:p>
    <w:p w14:paraId="0FA620AB" w14:textId="77777777" w:rsidR="00CF42D4" w:rsidRDefault="00CF42D4" w:rsidP="00CF42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CF42D4" w14:paraId="008DDC5B" w14:textId="77777777" w:rsidTr="00434F77">
        <w:tc>
          <w:tcPr>
            <w:tcW w:w="3227" w:type="dxa"/>
          </w:tcPr>
          <w:p w14:paraId="73400A13" w14:textId="77777777" w:rsidR="00CF42D4" w:rsidRDefault="00CF42D4" w:rsidP="00434F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Город </w:t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fldChar w:fldCharType="begin">
                <w:ffData>
                  <w:name w:val="ТекстовоеПоле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t>(наименование)</w:t>
            </w:r>
            <w:r>
              <w:rPr>
                <w:rFonts w:ascii="Times New Roman" w:eastAsia="Times New Roman" w:hAnsi="Times New Roman"/>
                <w:bCs/>
                <w:color w:val="0000FF"/>
                <w:kern w:val="28"/>
                <w:sz w:val="24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7ACF5F74" w14:textId="77777777" w:rsidR="00CF42D4" w:rsidRDefault="00CF42D4" w:rsidP="00434F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highlight w:val="lightGray"/>
                <w:lang w:eastAsia="ru-RU"/>
              </w:rPr>
              <w:t xml:space="preserve">(Дата выдачи доверенности) 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две тысячи ____________года</w:t>
            </w:r>
          </w:p>
        </w:tc>
      </w:tr>
    </w:tbl>
    <w:p w14:paraId="38FA64B3" w14:textId="77777777" w:rsidR="00CF42D4" w:rsidRDefault="00CF42D4" w:rsidP="003A67EB">
      <w:pPr>
        <w:ind w:firstLine="709"/>
        <w:jc w:val="both"/>
      </w:pPr>
    </w:p>
    <w:p w14:paraId="0B978243" w14:textId="77777777" w:rsidR="00CF42D4" w:rsidRDefault="00CF42D4" w:rsidP="00CF42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фамилия, имя, отчество полностью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рождения: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 xml:space="preserve">(число, месяц, год </w:t>
      </w:r>
      <w:r>
        <w:rPr>
          <w:rFonts w:ascii="Times New Roman" w:hAnsi="Times New Roman"/>
          <w:color w:val="0000FF"/>
          <w:sz w:val="24"/>
          <w:szCs w:val="24"/>
        </w:rPr>
        <w:br/>
        <w:t>в формате 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место рождения: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(наименование)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пол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(серия, номер)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(кем)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(число, месяц, год в формате 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подразделения: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(выбрать необходимое)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по месту жительства по адресу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(если нет регистрации по месту жительства, то указать сведения о временной регистрации или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br/>
        <w:t>об адресе фактического проживания)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месту пребывания                            по адресу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фактического проживания: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(адрес)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являющийся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участником накопительно-ипотечной системы жилищного обеспечения военнослужащих (далее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Доверитель или Участник 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(фамилия, имя, отчество полностью)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рождения: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 xml:space="preserve">(число, месяц, год в формате </w:t>
      </w:r>
      <w:r>
        <w:rPr>
          <w:rFonts w:ascii="Times New Roman" w:hAnsi="Times New Roman"/>
          <w:color w:val="0000FF"/>
          <w:sz w:val="24"/>
          <w:szCs w:val="24"/>
        </w:rPr>
        <w:br/>
        <w:t>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место рождения: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(наименование)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пол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(номер, серия)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(серия, номер)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(кем)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hAnsi="Times New Roman"/>
          <w:color w:val="0000F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 xml:space="preserve">(число, месяц, год </w:t>
      </w:r>
      <w:r>
        <w:rPr>
          <w:rFonts w:ascii="Times New Roman" w:hAnsi="Times New Roman"/>
          <w:color w:val="0000FF"/>
          <w:sz w:val="24"/>
          <w:szCs w:val="24"/>
        </w:rPr>
        <w:br/>
        <w:t>в формате «ХХ _________ХХХХ г.»)</w:t>
      </w:r>
      <w:r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подразделения: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(значение)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(выбрать необходимое)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по месту жительства по адресу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(если нет регистрации по месту жительства, то указать сведения о временной регистрации или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br/>
        <w:t>об адресе фактического проживания)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месту пребывания                         по адресу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полностью"/>
            </w:textInput>
          </w:ffData>
        </w:fldCha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фактического проживания: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 Заемщика"/>
            </w:textInput>
          </w:ffData>
        </w:fldCha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(адрес)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совершать от моего имени следующие действия.</w:t>
      </w:r>
    </w:p>
    <w:p w14:paraId="2E519A41" w14:textId="77777777" w:rsidR="00CF42D4" w:rsidRDefault="00CF42D4" w:rsidP="003A67EB">
      <w:pPr>
        <w:ind w:firstLine="709"/>
        <w:jc w:val="both"/>
      </w:pPr>
    </w:p>
    <w:p w14:paraId="55C94D79" w14:textId="6D282AAF" w:rsidR="003A67EB" w:rsidRPr="00CF42D4" w:rsidRDefault="003A67EB" w:rsidP="003A67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Представлять мои интересы в федеральном органе исполнительной власти, уполномоченном осуществлять государственный кадастровый учет, государственную регистрацию прав, ведение Единого государственного реестра недвижимости (далее – ЕГРН), его территориальных органах, в ППК «</w:t>
      </w:r>
      <w:proofErr w:type="spellStart"/>
      <w:r w:rsidRPr="00CF42D4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CF42D4">
        <w:rPr>
          <w:rFonts w:ascii="Times New Roman" w:hAnsi="Times New Roman" w:cs="Times New Roman"/>
          <w:sz w:val="24"/>
          <w:szCs w:val="24"/>
        </w:rPr>
        <w:t>», а также в Многофункциональных центрах предоставления государственных и муниципальных услуг, по любым вопросам, включая, но не ограничиваясь:</w:t>
      </w:r>
    </w:p>
    <w:p w14:paraId="26ADF5C6" w14:textId="77777777" w:rsidR="003A67EB" w:rsidRPr="00CF42D4" w:rsidRDefault="003A67EB" w:rsidP="003A67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перехода права собственности на квартиру </w:t>
      </w:r>
      <w:r w:rsidRPr="00CF42D4">
        <w:rPr>
          <w:rFonts w:ascii="Times New Roman" w:hAnsi="Times New Roman" w:cs="Times New Roman"/>
          <w:sz w:val="24"/>
          <w:szCs w:val="24"/>
        </w:rPr>
        <w:br/>
        <w:t>к доверителю;</w:t>
      </w:r>
    </w:p>
    <w:p w14:paraId="7ABA6619" w14:textId="77777777" w:rsidR="003A67EB" w:rsidRPr="00CF42D4" w:rsidRDefault="003A67EB" w:rsidP="003A67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государственной регистрации договора участия в долевом строительстве в отношении квартиры, а также права собственности доверителя на квартиру;</w:t>
      </w:r>
    </w:p>
    <w:p w14:paraId="5BEBBD9F" w14:textId="77777777" w:rsidR="003A67EB" w:rsidRPr="00CF42D4" w:rsidRDefault="003A67EB" w:rsidP="003A67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государственной регистрации ипотеки квартиры / залога прав требования в пользу Российской Федерации в лице ФГКУ «</w:t>
      </w:r>
      <w:proofErr w:type="spellStart"/>
      <w:r w:rsidRPr="00CF42D4">
        <w:rPr>
          <w:rFonts w:ascii="Times New Roman" w:hAnsi="Times New Roman" w:cs="Times New Roman"/>
          <w:sz w:val="24"/>
          <w:szCs w:val="24"/>
        </w:rPr>
        <w:t>Росвоенипотека</w:t>
      </w:r>
      <w:proofErr w:type="spellEnd"/>
      <w:r w:rsidRPr="00CF42D4">
        <w:rPr>
          <w:rFonts w:ascii="Times New Roman" w:hAnsi="Times New Roman" w:cs="Times New Roman"/>
          <w:sz w:val="24"/>
          <w:szCs w:val="24"/>
        </w:rPr>
        <w:t>»;</w:t>
      </w:r>
    </w:p>
    <w:p w14:paraId="7DD6765E" w14:textId="77777777" w:rsidR="003A67EB" w:rsidRPr="00CF42D4" w:rsidRDefault="003A67EB" w:rsidP="003A67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государственного кадастрового учета квартиры;</w:t>
      </w:r>
    </w:p>
    <w:p w14:paraId="2787ECC9" w14:textId="77777777" w:rsidR="003A67EB" w:rsidRPr="00CF42D4" w:rsidRDefault="003A67EB" w:rsidP="003A6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39F95" w14:textId="77777777" w:rsidR="003A67EB" w:rsidRPr="00CF42D4" w:rsidRDefault="003A67EB" w:rsidP="003A67EB">
      <w:p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с правом: </w:t>
      </w:r>
    </w:p>
    <w:p w14:paraId="4E5DD252" w14:textId="77777777" w:rsidR="003A67EB" w:rsidRPr="00CF42D4" w:rsidRDefault="003A67EB" w:rsidP="003A67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запрашивать и получать выписки из ЕГРН, копии правоустанавливающих документов, сведения о содержании правоустанавливающих документов; письма, уведомления, любые другие документы;</w:t>
      </w:r>
    </w:p>
    <w:p w14:paraId="005A80AA" w14:textId="77777777" w:rsidR="003A67EB" w:rsidRPr="00CF42D4" w:rsidRDefault="003A67EB" w:rsidP="003A67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получать документы в связи с завершением или отказом в государственной регистрации прав, ограничений (обременений) прав, в том числе оригиналы </w:t>
      </w:r>
      <w:r w:rsidRPr="00CF42D4">
        <w:rPr>
          <w:rFonts w:ascii="Times New Roman" w:hAnsi="Times New Roman" w:cs="Times New Roman"/>
          <w:sz w:val="24"/>
          <w:szCs w:val="24"/>
        </w:rPr>
        <w:lastRenderedPageBreak/>
        <w:t xml:space="preserve">договоров (дополнительных соглашений к ним) и иных документов, документы, удостоверяющие погашение регистрационной записи об ипотеке; </w:t>
      </w:r>
    </w:p>
    <w:p w14:paraId="2B06AA50" w14:textId="77777777" w:rsidR="003A67EB" w:rsidRPr="00CF42D4" w:rsidRDefault="003A67EB" w:rsidP="003A67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подписывать и подавать заявления: </w:t>
      </w:r>
    </w:p>
    <w:p w14:paraId="39C08D84" w14:textId="77777777" w:rsidR="003A67EB" w:rsidRPr="00CF42D4" w:rsidRDefault="003A67EB" w:rsidP="003A67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на государственную регистрацию прав, ограничений (обременений); </w:t>
      </w:r>
    </w:p>
    <w:p w14:paraId="2B01C9A3" w14:textId="77777777" w:rsidR="003A67EB" w:rsidRPr="00CF42D4" w:rsidRDefault="003A67EB" w:rsidP="003A67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об осуществлении государственного кадастрового учета;</w:t>
      </w:r>
    </w:p>
    <w:p w14:paraId="7EA12D08" w14:textId="77777777" w:rsidR="003A67EB" w:rsidRPr="00CF42D4" w:rsidRDefault="003A67EB" w:rsidP="003A67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о внесении изменений в записи ЕГРН, об исправлении технических ошибок </w:t>
      </w:r>
      <w:r w:rsidRPr="00CF42D4">
        <w:rPr>
          <w:rFonts w:ascii="Times New Roman" w:hAnsi="Times New Roman" w:cs="Times New Roman"/>
          <w:sz w:val="24"/>
          <w:szCs w:val="24"/>
        </w:rPr>
        <w:br/>
        <w:t>в записях ЕГРН;</w:t>
      </w:r>
    </w:p>
    <w:p w14:paraId="08497C4D" w14:textId="77777777" w:rsidR="003A67EB" w:rsidRPr="00CF42D4" w:rsidRDefault="003A67EB" w:rsidP="003A67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о получении сведений, содержащихся в ЕГРН (выписок из ЕГРН, справок </w:t>
      </w:r>
      <w:r w:rsidRPr="00CF42D4">
        <w:rPr>
          <w:rFonts w:ascii="Times New Roman" w:hAnsi="Times New Roman" w:cs="Times New Roman"/>
          <w:sz w:val="24"/>
          <w:szCs w:val="24"/>
        </w:rPr>
        <w:br/>
        <w:t>о содержании правоустанавливающих документов, сведений о зарегистрированных правах, ограничениях (обременениях) и иных);</w:t>
      </w:r>
    </w:p>
    <w:p w14:paraId="06325B23" w14:textId="77777777" w:rsidR="003A67EB" w:rsidRPr="00CF42D4" w:rsidRDefault="003A67EB" w:rsidP="003A67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о приостановлении или прекращении государственной регистрации прав, ограничений (обременении) прав; </w:t>
      </w:r>
    </w:p>
    <w:p w14:paraId="54DEF3ED" w14:textId="77777777" w:rsidR="003A67EB" w:rsidRPr="00CF42D4" w:rsidRDefault="003A67EB" w:rsidP="003A67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для снятия ограничений (обременения) с объектов недвижимого имущества, в том числе заявления о погашении регистрационной записи об ипотеке; </w:t>
      </w:r>
    </w:p>
    <w:p w14:paraId="0840BD5E" w14:textId="77777777" w:rsidR="003A67EB" w:rsidRPr="00CF42D4" w:rsidRDefault="003A67EB" w:rsidP="003A67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подавать дополнительные документы, подтверждающие наличие оснований для государственной регистрации прав на объекты недвижимого имущества и сделок с ним, ограничений (обременения) прав на объекты недвижимого имущества, исправлять все обнаруженные в документах ошибки, изменять и дополнять документы. </w:t>
      </w:r>
    </w:p>
    <w:p w14:paraId="36AD72B3" w14:textId="77777777" w:rsidR="003A67EB" w:rsidRPr="00CF42D4" w:rsidRDefault="003A67EB" w:rsidP="003A6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615AB" w14:textId="77777777" w:rsidR="003A67EB" w:rsidRPr="00CF42D4" w:rsidRDefault="003A67EB" w:rsidP="003A67EB">
      <w:p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3. Для реализации полномочий, указанных в настоящей доверенности, представитель имеет право от имени доверителя совершать все необходимые для этого юридически значимые действия, включая, но не ограничиваясь: </w:t>
      </w:r>
    </w:p>
    <w:p w14:paraId="6649C8ED" w14:textId="6A0D234C" w:rsidR="003A67EB" w:rsidRPr="00CF42D4" w:rsidRDefault="003A67EB" w:rsidP="003A67EB">
      <w:pPr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CF42D4">
        <w:rPr>
          <w:rFonts w:ascii="Times New Roman" w:hAnsi="Times New Roman" w:cs="Times New Roman"/>
          <w:b/>
          <w:sz w:val="24"/>
          <w:szCs w:val="24"/>
        </w:rPr>
        <w:t>согласие на обработку моих персональных данных</w:t>
      </w:r>
      <w:r w:rsidRPr="00CF42D4">
        <w:rPr>
          <w:rFonts w:ascii="Times New Roman" w:hAnsi="Times New Roman" w:cs="Times New Roman"/>
          <w:sz w:val="24"/>
          <w:szCs w:val="24"/>
        </w:rPr>
        <w:t xml:space="preserve"> в целях заключения, исполнения и прекращения договоров, полномочия на заключение которых предоставлены в настоящей доверенности, хранение и перевозку документов, содержащих мои персональные данные; </w:t>
      </w:r>
    </w:p>
    <w:p w14:paraId="37AE1AB1" w14:textId="77777777" w:rsidR="003A67EB" w:rsidRPr="00CF42D4" w:rsidRDefault="003A67EB" w:rsidP="003A67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заключать и изменять договоры (соглашения), в том числе путем заключения дополнительных соглашений; </w:t>
      </w:r>
    </w:p>
    <w:p w14:paraId="2D42D60A" w14:textId="77777777" w:rsidR="003A67EB" w:rsidRPr="00CF42D4" w:rsidRDefault="003A67EB" w:rsidP="003A67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запрашивать и предоставлять документы;</w:t>
      </w:r>
    </w:p>
    <w:p w14:paraId="7819FA06" w14:textId="77777777" w:rsidR="003A67EB" w:rsidRPr="00CF42D4" w:rsidRDefault="003A67EB" w:rsidP="003A67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подписывать любые заявления, письма, уведомления и иные документы; </w:t>
      </w:r>
    </w:p>
    <w:p w14:paraId="1799A175" w14:textId="77777777" w:rsidR="003A67EB" w:rsidRPr="00CF42D4" w:rsidRDefault="003A67EB" w:rsidP="003A67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 xml:space="preserve">отправлять, передавать и получать на руки любую корреспонденцию </w:t>
      </w:r>
      <w:r w:rsidRPr="00CF42D4">
        <w:rPr>
          <w:rFonts w:ascii="Times New Roman" w:hAnsi="Times New Roman" w:cs="Times New Roman"/>
          <w:sz w:val="24"/>
          <w:szCs w:val="24"/>
        </w:rPr>
        <w:br/>
        <w:t xml:space="preserve">и (или) документы, расписываться в их получении; </w:t>
      </w:r>
    </w:p>
    <w:p w14:paraId="7BD3C0EB" w14:textId="77777777" w:rsidR="003A67EB" w:rsidRPr="00CF42D4" w:rsidRDefault="003A67EB" w:rsidP="003A67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свидетельствовать верность оригиналам копий документов;</w:t>
      </w:r>
    </w:p>
    <w:p w14:paraId="059CF927" w14:textId="77777777" w:rsidR="003A67EB" w:rsidRPr="00CF42D4" w:rsidRDefault="003A67EB" w:rsidP="003A67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вносить плату за государственную регистрацию;</w:t>
      </w:r>
    </w:p>
    <w:p w14:paraId="720EF15B" w14:textId="77777777" w:rsidR="003A67EB" w:rsidRPr="00CF42D4" w:rsidRDefault="003A67EB" w:rsidP="003A67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2D4">
        <w:rPr>
          <w:rFonts w:ascii="Times New Roman" w:hAnsi="Times New Roman" w:cs="Times New Roman"/>
          <w:sz w:val="24"/>
          <w:szCs w:val="24"/>
        </w:rPr>
        <w:t>совершать иные действия, необходимые для реализации прав, предоставленных по настоящей доверенности.</w:t>
      </w:r>
    </w:p>
    <w:p w14:paraId="098EE3A0" w14:textId="77777777" w:rsidR="00780AD9" w:rsidRDefault="00780AD9" w:rsidP="003A6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C5792" w14:textId="77777777" w:rsidR="00CF42D4" w:rsidRDefault="00CF42D4" w:rsidP="00CF42D4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Настоящая доверенность выдана сроком на </w:t>
      </w:r>
      <w:r w:rsidRPr="0006451D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(выбрать)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правом передоверия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(или)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правом передоверия полномочий, указанных в пунктах _____настоящей доверенности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(или)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без права передоверия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D82062" w14:textId="77777777" w:rsidR="00CF42D4" w:rsidRDefault="00CF42D4" w:rsidP="00CF4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F06C1" w14:textId="77777777" w:rsidR="00CF42D4" w:rsidRDefault="00CF42D4" w:rsidP="00CF4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удостоверяю. </w:t>
      </w:r>
    </w:p>
    <w:p w14:paraId="1D92C19A" w14:textId="77777777" w:rsidR="00CF42D4" w:rsidRDefault="00CF42D4" w:rsidP="00CF4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                                                               </w:t>
      </w:r>
    </w:p>
    <w:p w14:paraId="221A0039" w14:textId="77777777" w:rsidR="00CF42D4" w:rsidRDefault="00CF42D4" w:rsidP="00CF42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Подпись Доверителя:</w:t>
      </w:r>
    </w:p>
    <w:p w14:paraId="5A8744ED" w14:textId="77777777" w:rsidR="00CF42D4" w:rsidRDefault="00CF42D4" w:rsidP="00CF4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6C171C" w14:textId="77777777" w:rsidR="00CF42D4" w:rsidRDefault="00CF42D4" w:rsidP="00CF4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(собственноручно фамилия имя отчество и подпись)</w:t>
      </w:r>
    </w:p>
    <w:p w14:paraId="57BF4CEF" w14:textId="77777777" w:rsidR="00CF42D4" w:rsidRDefault="00CF42D4" w:rsidP="00CF42D4">
      <w:pPr>
        <w:shd w:val="clear" w:color="auto" w:fill="FFFFFF"/>
        <w:spacing w:after="0" w:line="240" w:lineRule="auto"/>
        <w:ind w:right="-284" w:hanging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0F75CC4" w14:textId="77777777" w:rsidR="00CF42D4" w:rsidRDefault="00CF42D4" w:rsidP="00CF42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(Вариант 1. Применяется в случае удостоверения доверенности нотариусом):</w:t>
      </w:r>
    </w:p>
    <w:p w14:paraId="0CAEB348" w14:textId="77777777" w:rsidR="00CF42D4" w:rsidRDefault="00CF42D4" w:rsidP="00CF42D4">
      <w:pPr>
        <w:shd w:val="clear" w:color="auto" w:fill="FFFFFF"/>
        <w:spacing w:after="0" w:line="240" w:lineRule="auto"/>
        <w:ind w:right="-284" w:hanging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14:paraId="25209019" w14:textId="77777777" w:rsidR="00CF42D4" w:rsidRDefault="00CF42D4" w:rsidP="00CF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 ____</w:t>
      </w:r>
    </w:p>
    <w:p w14:paraId="6D44D8BC" w14:textId="77777777" w:rsidR="00CF42D4" w:rsidRDefault="00CF42D4" w:rsidP="00CF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(Дата выдачи доверенности)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 две тысячи ________________года</w:t>
      </w:r>
    </w:p>
    <w:p w14:paraId="053B9358" w14:textId="77777777" w:rsidR="00CF42D4" w:rsidRDefault="00CF42D4" w:rsidP="00CF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99051F0" w14:textId="77777777" w:rsidR="00CF42D4" w:rsidRDefault="00CF42D4" w:rsidP="00CF42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доверенность удостоверена мной,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(фамилия, имя, отчество нотариуса)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нотариусом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 xml:space="preserve">(указать нотариальный округ, </w:t>
      </w:r>
      <w:proofErr w:type="gramStart"/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например,</w:t>
      </w:r>
      <w:proofErr w:type="gramEnd"/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 xml:space="preserve"> Москвы)</w:t>
      </w:r>
      <w:r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доверенности соответствует волеизъявлению лица, выдавшего доверенность.</w:t>
      </w:r>
    </w:p>
    <w:p w14:paraId="10A43C28" w14:textId="77777777" w:rsidR="00CF42D4" w:rsidRDefault="00CF42D4" w:rsidP="00CF42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Доверенность подписана в моем присутствии.</w:t>
      </w:r>
    </w:p>
    <w:p w14:paraId="07A48774" w14:textId="77777777" w:rsidR="00CF42D4" w:rsidRDefault="00CF42D4" w:rsidP="00CF42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Личность подписавшего доверенность установлена, его дееспособность проверена. </w:t>
      </w:r>
    </w:p>
    <w:p w14:paraId="4DED141A" w14:textId="77777777" w:rsidR="00CF42D4" w:rsidRDefault="00CF42D4" w:rsidP="00CF42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 в реестре: № </w:t>
      </w:r>
    </w:p>
    <w:p w14:paraId="1B2914AC" w14:textId="77777777" w:rsidR="00CF42D4" w:rsidRDefault="00CF42D4" w:rsidP="00CF42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Взыскано государственной пошлины (по тарифу): ____ руб. 00 коп.</w:t>
      </w:r>
    </w:p>
    <w:p w14:paraId="120ABB31" w14:textId="77777777" w:rsidR="00CF42D4" w:rsidRDefault="00CF42D4" w:rsidP="00CF42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Уплачено за оказание услуг правового и технического характера: _____ руб. 00 коп.</w:t>
      </w:r>
    </w:p>
    <w:p w14:paraId="40BBFCD3" w14:textId="77777777" w:rsidR="00CF42D4" w:rsidRDefault="00CF42D4" w:rsidP="00CF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                                                                                             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(фамилия, имя, отчество нотариуса)</w:t>
      </w:r>
    </w:p>
    <w:p w14:paraId="06DF0312" w14:textId="77777777" w:rsidR="00CF42D4" w:rsidRDefault="00CF42D4" w:rsidP="00CF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</w:p>
    <w:p w14:paraId="348589E7" w14:textId="77777777" w:rsidR="00CF42D4" w:rsidRDefault="00CF42D4" w:rsidP="00CF42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(Вариант 2. Применяется в случае удостоверения доверенности командиром (начальником) воинской части, соединения, учреждения и военно-учебного заведения):</w:t>
      </w:r>
    </w:p>
    <w:p w14:paraId="02083DE3" w14:textId="77777777" w:rsidR="00CF42D4" w:rsidRDefault="00CF42D4" w:rsidP="00CF42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3ACE36" w14:textId="77777777" w:rsidR="00CF42D4" w:rsidRDefault="00CF42D4" w:rsidP="00CF42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доверенность удостоверена мной,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(указать должность)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командиром (начальником) воинской части, соединения, учреждения и военно-учебного заведения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(указать наименование воинской части, фамилию, инициалы командира, удостоверяющего доверенность).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доверенности соответствует волеизъявлению лица, выдавшего доверенность.</w:t>
      </w:r>
    </w:p>
    <w:p w14:paraId="1805AF8F" w14:textId="77777777" w:rsidR="00CF42D4" w:rsidRDefault="00CF42D4" w:rsidP="00CF42D4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Доверенность подписана в моем присутствии. </w:t>
      </w:r>
    </w:p>
    <w:p w14:paraId="2D2CC56F" w14:textId="77777777" w:rsidR="00CF42D4" w:rsidRDefault="00CF42D4" w:rsidP="00CF42D4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Личность подписавшего доверенность установлена, его дееспособность проверена.</w:t>
      </w:r>
    </w:p>
    <w:p w14:paraId="299F0DEA" w14:textId="77777777" w:rsidR="00CF42D4" w:rsidRDefault="00CF42D4" w:rsidP="00CF42D4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Командир воинской части </w:t>
      </w:r>
      <w:r>
        <w:rPr>
          <w:rFonts w:ascii="Times New Roman" w:eastAsia="Times New Roman" w:hAnsi="Times New Roman"/>
          <w:i/>
          <w:color w:val="0000FF"/>
          <w:sz w:val="24"/>
          <w:szCs w:val="24"/>
          <w:highlight w:val="lightGray"/>
          <w:lang w:eastAsia="ru-RU"/>
        </w:rPr>
        <w:t>(подпись).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5E594A3" w14:textId="77777777" w:rsidR="00CF42D4" w:rsidRDefault="00CF42D4" w:rsidP="00CF42D4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8407C1" w14:textId="77777777" w:rsidR="00CF42D4" w:rsidRDefault="00CF42D4" w:rsidP="00CF42D4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печати воинской части».</w:t>
      </w:r>
    </w:p>
    <w:p w14:paraId="7DF06D41" w14:textId="77777777" w:rsidR="00CF42D4" w:rsidRPr="00CF42D4" w:rsidRDefault="00CF42D4" w:rsidP="003A67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42D4" w:rsidRPr="00CF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76F1"/>
    <w:multiLevelType w:val="multilevel"/>
    <w:tmpl w:val="20D376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E00CD"/>
    <w:multiLevelType w:val="multilevel"/>
    <w:tmpl w:val="41FE00CD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A2401"/>
    <w:multiLevelType w:val="multilevel"/>
    <w:tmpl w:val="45BA24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52A"/>
    <w:multiLevelType w:val="multilevel"/>
    <w:tmpl w:val="45CF5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35BAC"/>
    <w:multiLevelType w:val="multilevel"/>
    <w:tmpl w:val="67335BAC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118480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2093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5642242">
    <w:abstractNumId w:val="3"/>
  </w:num>
  <w:num w:numId="4" w16cid:durableId="46539704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70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EB"/>
    <w:rsid w:val="00033BD5"/>
    <w:rsid w:val="003A67EB"/>
    <w:rsid w:val="00780AD9"/>
    <w:rsid w:val="00812E45"/>
    <w:rsid w:val="00CF42D4"/>
    <w:rsid w:val="00E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98D0"/>
  <w15:chartTrackingRefBased/>
  <w15:docId w15:val="{21AFE4CE-A6FD-452F-8BEF-D8AE207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67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7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7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67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67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6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6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67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67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67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6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67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6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Лутохина</dc:creator>
  <cp:keywords/>
  <dc:description/>
  <cp:lastModifiedBy>Наталия Лутохина</cp:lastModifiedBy>
  <cp:revision>2</cp:revision>
  <dcterms:created xsi:type="dcterms:W3CDTF">2025-01-23T12:55:00Z</dcterms:created>
  <dcterms:modified xsi:type="dcterms:W3CDTF">2025-02-24T09:42:00Z</dcterms:modified>
</cp:coreProperties>
</file>